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libomxil-bellagio</w:t>
      </w:r>
      <w:r>
        <w:rPr>
          <w:rStyle w:val="a0"/>
          <w:rFonts w:ascii="Arial" w:hAnsi="Arial"/>
          <w:b w:val="0"/>
          <w:sz w:val="18"/>
        </w:rPr>
        <w:t xml:space="preserve"> </w:t>
      </w:r>
      <w:r>
        <w:rPr>
          <w:rStyle w:val="a0"/>
          <w:rFonts w:ascii="Arial" w:hAnsi="Arial"/>
          <w:b w:val="0"/>
          <w:sz w:val="18"/>
        </w:rPr>
        <w:t>0.9.3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2008 The Khronos Group Inc.</w:t>
      </w:r>
    </w:p>
    <w:p>
      <w:pPr>
        <w:spacing w:line="420" w:lineRule="exact"/>
      </w:pPr>
      <w:r>
        <w:rPr>
          <w:rStyle w:val="a0"/>
          <w:rFonts w:ascii="Arial" w:hAnsi="Arial"/>
          <w:sz w:val="18"/>
        </w:rPr>
        <w:t>Copyright (C) 2010 STMicroelectronics</w:t>
      </w:r>
    </w:p>
    <w:p>
      <w:pPr>
        <w:spacing w:line="420" w:lineRule="exact"/>
      </w:pPr>
      <w:r>
        <w:rPr>
          <w:rStyle w:val="a0"/>
          <w:rFonts w:ascii="Arial" w:hAnsi="Arial"/>
          <w:sz w:val="18"/>
        </w:rPr>
        <w:t>Copyright (C) 2009 STMicroelectronics</w:t>
      </w:r>
    </w:p>
    <w:p>
      <w:pPr>
        <w:spacing w:line="420" w:lineRule="exact"/>
      </w:pPr>
      <w:r>
        <w:rPr>
          <w:rStyle w:val="a0"/>
          <w:rFonts w:ascii="Arial" w:hAnsi="Arial"/>
          <w:sz w:val="18"/>
        </w:rPr>
        <w:t>Copyright (C) 2009 Nokia Corporation and/or its subsidiary(-ies).</w:t>
      </w:r>
    </w:p>
    <w:p>
      <w:pPr>
        <w:spacing w:line="420" w:lineRule="exact"/>
      </w:pPr>
      <w:r>
        <w:rPr>
          <w:rStyle w:val="a0"/>
          <w:rFonts w:ascii="Arial" w:hAnsi="Arial"/>
          <w:sz w:val="18"/>
        </w:rPr>
        <w:t>Copyright (C) 2009 Free Software Foundation, Inc.</w:t>
      </w:r>
    </w:p>
    <w:p>
      <w:pPr>
        <w:spacing w:line="420" w:lineRule="exact"/>
      </w:pPr>
      <w:r>
        <w:rPr>
          <w:rStyle w:val="a0"/>
          <w:rFonts w:ascii="Arial" w:hAnsi="Arial"/>
          <w:sz w:val="18"/>
        </w:rPr>
        <w:t>Copyright (C) 2009 Free Software Foundation, Inc.</w:t>
      </w:r>
    </w:p>
    <w:p>
      <w:pPr>
        <w:spacing w:line="420" w:lineRule="exact"/>
      </w:pPr>
      <w:r>
        <w:rPr>
          <w:rStyle w:val="a0"/>
          <w:rFonts w:ascii="Arial" w:hAnsi="Arial"/>
          <w:sz w:val="18"/>
        </w:rPr>
        <w:t>Copyright (C) 2008-2010 STMicroelectronics</w:t>
      </w:r>
    </w:p>
    <w:p>
      <w:pPr>
        <w:spacing w:line="420" w:lineRule="exact"/>
      </w:pPr>
      <w:r>
        <w:rPr>
          <w:rStyle w:val="a0"/>
          <w:rFonts w:ascii="Arial" w:hAnsi="Arial"/>
          <w:sz w:val="18"/>
        </w:rPr>
        <w:t>Copyright (C) 2008-2009 STMicroelectronics</w:t>
      </w:r>
    </w:p>
    <w:p>
      <w:pPr>
        <w:spacing w:line="420" w:lineRule="exact"/>
      </w:pPr>
      <w:r>
        <w:rPr>
          <w:rStyle w:val="a0"/>
          <w:rFonts w:ascii="Arial" w:hAnsi="Arial"/>
          <w:sz w:val="18"/>
        </w:rPr>
        <w:t>Copyright (C) 2008-2009 Nokia Corporation and/or its subsidiary(-ies).</w:t>
      </w:r>
    </w:p>
    <w:p>
      <w:pPr>
        <w:spacing w:line="420" w:lineRule="exact"/>
      </w:pPr>
      <w:r>
        <w:rPr>
          <w:rStyle w:val="a0"/>
          <w:rFonts w:ascii="Arial" w:hAnsi="Arial"/>
          <w:sz w:val="18"/>
        </w:rPr>
        <w:t>Copyright (C) 2008 Free Software Foundation, Inc.</w:t>
      </w:r>
    </w:p>
    <w:p>
      <w:pPr>
        <w:spacing w:line="420" w:lineRule="exact"/>
      </w:pPr>
      <w:r>
        <w:rPr>
          <w:rStyle w:val="a0"/>
          <w:rFonts w:ascii="Arial" w:hAnsi="Arial"/>
          <w:sz w:val="18"/>
        </w:rPr>
        <w:t>Copyright (C) 2007-2011 STMicroelectronics</w:t>
      </w:r>
    </w:p>
    <w:p>
      <w:pPr>
        <w:spacing w:line="420" w:lineRule="exact"/>
      </w:pPr>
      <w:r>
        <w:rPr>
          <w:rStyle w:val="a0"/>
          <w:rFonts w:ascii="Arial" w:hAnsi="Arial"/>
          <w:sz w:val="18"/>
        </w:rPr>
        <w:t>Copyright (C) 2007-2010 STMicroelectronics</w:t>
      </w:r>
    </w:p>
    <w:p>
      <w:pPr>
        <w:spacing w:line="420" w:lineRule="exact"/>
      </w:pPr>
      <w:r>
        <w:rPr>
          <w:rStyle w:val="a0"/>
          <w:rFonts w:ascii="Arial" w:hAnsi="Arial"/>
          <w:sz w:val="18"/>
        </w:rPr>
        <w:t>Copyright (C) 2007-2009 STMicroelectronics</w:t>
      </w:r>
    </w:p>
    <w:p>
      <w:pPr>
        <w:spacing w:line="420" w:lineRule="exact"/>
      </w:pPr>
      <w:r>
        <w:rPr>
          <w:rStyle w:val="a0"/>
          <w:rFonts w:ascii="Arial" w:hAnsi="Arial"/>
          <w:sz w:val="18"/>
        </w:rPr>
        <w:t>Copyright (C) 2007-2009 Nokia Corporation and/or its subsidiary(-ies).</w:t>
      </w:r>
    </w:p>
    <w:p>
      <w:pPr>
        <w:spacing w:line="420" w:lineRule="exact"/>
      </w:pPr>
      <w:r>
        <w:rPr>
          <w:rStyle w:val="a0"/>
          <w:rFonts w:ascii="Arial" w:hAnsi="Arial"/>
          <w:sz w:val="18"/>
        </w:rPr>
        <w:t>Copyright (C) 2006, 2008 Free Software Foundation, Inc.</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2005, 2007 Free Software Foundation, Inc. Written by Scott James Remnant, 2004.</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Free Software Foundation, Inc.</w:t>
      </w:r>
    </w:p>
    <w:p>
      <w:pPr>
        <w:spacing w:line="420" w:lineRule="exact"/>
      </w:pPr>
      <w:r>
        <w:rPr>
          <w:rStyle w:val="a0"/>
          <w:rFonts w:ascii="Arial" w:hAnsi="Arial"/>
          <w:sz w:val="18"/>
        </w:rPr>
        <w:t>Copyright (C) 2002, 2003, 2005, 2006, 2007, 2008 Free Software Foundation, Inc.</w:t>
      </w:r>
    </w:p>
    <w:p>
      <w:pPr>
        <w:spacing w:line="420" w:lineRule="exact"/>
      </w:pPr>
      <w:r>
        <w:rPr>
          <w:rStyle w:val="a0"/>
          <w:rFonts w:ascii="Arial" w:hAnsi="Arial"/>
          <w:sz w:val="18"/>
        </w:rPr>
        <w:t>Copyright (C) 2001, 2003, 2005, 2008 Free Software Foundation, Inc.</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Free Software Foundation, Inc.</w:t>
      </w:r>
    </w:p>
    <w:p>
      <w:pPr>
        <w:spacing w:line="420" w:lineRule="exact"/>
      </w:pPr>
      <w:r>
        <w:rPr>
          <w:rStyle w:val="a0"/>
          <w:rFonts w:ascii="Arial" w:hAnsi="Arial"/>
          <w:sz w:val="18"/>
        </w:rPr>
        <w:t>Copyright (C) 1999, 2000, 2003, 2004, 2005, 2009 Free Software Foundation, Inc. Written by Tom Tromey &lt;tromey@cygnus.com&gt;.</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Free Software Foundation, Inc. Written by Gordon Matzigkeit, 1996</w:t>
      </w:r>
    </w:p>
    <w:p>
      <w:pPr>
        <w:spacing w:line="420" w:lineRule="exact"/>
      </w:pPr>
      <w:r>
        <w:rPr>
          <w:rStyle w:val="a0"/>
          <w:rFonts w:ascii="Arial" w:hAnsi="Arial"/>
          <w:sz w:val="18"/>
        </w:rPr>
        <w:t xml:space="preserve">Copyright (C) 1996, 1997, 1998, 1999, 2000, 2001, 2003, 2004, 2005, 2006, 2007 2008 Free Software Foundation, Inc. </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 xml:space="preserve">Copyright (C) 1996, 1997, 1998, 1999, 2000, 2001, 2002, 2003, 2004, 2005, 2006, 2007, 2008, 2009 Free Software Foundation, Inc. </w:t>
      </w:r>
    </w:p>
    <w:p>
      <w:pPr>
        <w:spacing w:line="420" w:lineRule="exact"/>
      </w:pPr>
      <w:r>
        <w:rPr>
          <w:rStyle w:val="a0"/>
          <w:rFonts w:ascii="Arial" w:hAnsi="Arial"/>
          <w:sz w:val="18"/>
        </w:rPr>
        <w:t>Copyright (C) 1994, 1995, 1996, 1999, 2000, 2001, 2002, 2004, 2005, 2006, 2007, 2008, 2009 Free Software Foundation, Inc.</w:t>
      </w:r>
    </w:p>
    <w:p>
      <w:pPr>
        <w:spacing w:line="420" w:lineRule="exact"/>
      </w:pPr>
      <w:r>
        <w:rPr>
          <w:rStyle w:val="a0"/>
          <w:rFonts w:ascii="Arial" w:hAnsi="Arial"/>
          <w:sz w:val="18"/>
        </w:rPr>
        <w:t>Copyright (C) 1994, 1995, 1996, 1997, 1998, 1999, 2000, 2001, 2002, 2003,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